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4A24" w14:textId="5C843FDA" w:rsidR="00B06801" w:rsidRDefault="00B06801" w:rsidP="00B06801">
      <w:pPr>
        <w:pStyle w:val="Intestazione"/>
        <w:jc w:val="center"/>
        <w:rPr>
          <w:sz w:val="22"/>
          <w:szCs w:val="28"/>
        </w:rPr>
      </w:pPr>
      <w:bookmarkStart w:id="0" w:name="_Hlk139532887"/>
    </w:p>
    <w:bookmarkEnd w:id="0"/>
    <w:p w14:paraId="4908DBE5" w14:textId="77777777" w:rsidR="00B06801" w:rsidRPr="00A26CCA" w:rsidRDefault="00B06801" w:rsidP="00B06801">
      <w:pPr>
        <w:shd w:val="clear" w:color="auto" w:fill="FFFFFF"/>
        <w:spacing w:before="150" w:after="150" w:line="100" w:lineRule="atLeast"/>
        <w:jc w:val="center"/>
        <w:rPr>
          <w:rFonts w:cs="Calibri"/>
          <w:b/>
          <w:bCs/>
          <w:color w:val="0070C0"/>
          <w:sz w:val="18"/>
          <w:szCs w:val="18"/>
        </w:rPr>
      </w:pPr>
      <w:r w:rsidRPr="00A26CCA">
        <w:rPr>
          <w:rFonts w:cs="Calibri"/>
          <w:b/>
          <w:bCs/>
          <w:color w:val="0070C0"/>
          <w:sz w:val="18"/>
          <w:szCs w:val="18"/>
        </w:rPr>
        <w:t>Informativa sul trattamento dei dati personali degli utenti che richiedono servizi a domanda individuale e/o prestazioni di qualsiasi genere relativi ai servizi della</w:t>
      </w:r>
    </w:p>
    <w:p w14:paraId="73E8AC77" w14:textId="77777777" w:rsidR="00B06801" w:rsidRPr="00A26CCA" w:rsidRDefault="00B06801" w:rsidP="00B06801">
      <w:pPr>
        <w:shd w:val="clear" w:color="auto" w:fill="FFFFFF"/>
        <w:spacing w:before="150" w:after="150" w:line="100" w:lineRule="atLeast"/>
        <w:jc w:val="center"/>
        <w:rPr>
          <w:rFonts w:cs="Calibri"/>
          <w:b/>
          <w:bCs/>
          <w:color w:val="0070C0"/>
          <w:sz w:val="18"/>
          <w:szCs w:val="18"/>
          <w:u w:val="single"/>
        </w:rPr>
      </w:pPr>
      <w:r w:rsidRPr="00A26CCA">
        <w:rPr>
          <w:rFonts w:cs="Calibri"/>
          <w:b/>
          <w:bCs/>
          <w:color w:val="0070C0"/>
          <w:sz w:val="18"/>
          <w:szCs w:val="18"/>
          <w:u w:val="single"/>
        </w:rPr>
        <w:t>AREA AMMINISTRATIVA</w:t>
      </w:r>
      <w:r>
        <w:rPr>
          <w:rFonts w:cs="Calibri"/>
          <w:b/>
          <w:bCs/>
          <w:color w:val="0070C0"/>
          <w:sz w:val="18"/>
          <w:szCs w:val="18"/>
          <w:u w:val="single"/>
        </w:rPr>
        <w:t xml:space="preserve">, TECNICA E FINANZIARIA </w:t>
      </w:r>
      <w:r w:rsidRPr="00A26CCA">
        <w:rPr>
          <w:rFonts w:cs="Calibri"/>
          <w:b/>
          <w:bCs/>
          <w:color w:val="0070C0"/>
          <w:sz w:val="18"/>
          <w:szCs w:val="18"/>
          <w:u w:val="single"/>
        </w:rPr>
        <w:t>DEL COMUNE DI MOLAZZANA</w:t>
      </w:r>
    </w:p>
    <w:p w14:paraId="402D4DFD" w14:textId="77777777" w:rsidR="00B06801" w:rsidRPr="00A26CCA" w:rsidRDefault="00B06801" w:rsidP="00B06801">
      <w:pPr>
        <w:shd w:val="clear" w:color="auto" w:fill="FFFFFF"/>
        <w:spacing w:before="150" w:after="150" w:line="100" w:lineRule="atLeast"/>
        <w:jc w:val="center"/>
        <w:rPr>
          <w:rFonts w:eastAsia="SimSun" w:cs="font351"/>
          <w:b/>
          <w:bCs/>
          <w:color w:val="0070C0"/>
          <w:sz w:val="18"/>
          <w:szCs w:val="18"/>
        </w:rPr>
      </w:pPr>
      <w:r w:rsidRPr="00A26CCA">
        <w:rPr>
          <w:rFonts w:cs="Calibri"/>
          <w:b/>
          <w:bCs/>
          <w:color w:val="0070C0"/>
          <w:sz w:val="18"/>
          <w:szCs w:val="18"/>
        </w:rPr>
        <w:t>per la protezione dei dati personali ai sensi dell’articolo 13 del Regolamento UE 2016/679</w:t>
      </w:r>
    </w:p>
    <w:p w14:paraId="2515A706" w14:textId="77777777" w:rsidR="00B06801" w:rsidRPr="00A26CCA" w:rsidRDefault="00B06801" w:rsidP="00B06801">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TITOLARE DEL TRATTAMENTO</w:t>
      </w:r>
    </w:p>
    <w:p w14:paraId="4AB548ED" w14:textId="77777777" w:rsidR="00B06801" w:rsidRPr="00A26CCA" w:rsidRDefault="00B06801" w:rsidP="00B06801">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Titolare del trattamento è il </w:t>
      </w:r>
      <w:r w:rsidRPr="00A26CCA">
        <w:rPr>
          <w:rFonts w:cs="Calibri"/>
          <w:b/>
          <w:color w:val="333333"/>
          <w:sz w:val="18"/>
          <w:szCs w:val="18"/>
        </w:rPr>
        <w:t>Comune di Molazzana</w:t>
      </w:r>
      <w:r w:rsidRPr="00A26CCA">
        <w:rPr>
          <w:rFonts w:cs="Calibri"/>
          <w:color w:val="333333"/>
          <w:sz w:val="18"/>
          <w:szCs w:val="18"/>
        </w:rPr>
        <w:t xml:space="preserve"> con sede </w:t>
      </w:r>
      <w:proofErr w:type="gramStart"/>
      <w:r w:rsidRPr="00A26CCA">
        <w:rPr>
          <w:rFonts w:cs="Calibri"/>
          <w:color w:val="333333"/>
          <w:sz w:val="18"/>
          <w:szCs w:val="18"/>
        </w:rPr>
        <w:t>in  via</w:t>
      </w:r>
      <w:proofErr w:type="gramEnd"/>
      <w:r w:rsidRPr="00A26CCA">
        <w:rPr>
          <w:rFonts w:cs="Calibri"/>
          <w:color w:val="333333"/>
          <w:sz w:val="18"/>
          <w:szCs w:val="18"/>
        </w:rPr>
        <w:t xml:space="preserve"> Parco Rimembranza – Molazzana (Lucca)  -  (PEC: </w:t>
      </w:r>
      <w:hyperlink r:id="rId8" w:history="1">
        <w:r w:rsidRPr="00A26CCA">
          <w:rPr>
            <w:rStyle w:val="Collegamentoipertestuale"/>
            <w:rFonts w:cs="Calibri"/>
            <w:sz w:val="18"/>
            <w:szCs w:val="18"/>
          </w:rPr>
          <w:t>comune.molazzana@postacert.toscana.it</w:t>
        </w:r>
      </w:hyperlink>
      <w:r w:rsidRPr="00A26CCA">
        <w:rPr>
          <w:rFonts w:cs="Calibri"/>
          <w:color w:val="333333"/>
          <w:sz w:val="18"/>
          <w:szCs w:val="18"/>
        </w:rPr>
        <w:t xml:space="preserve"> -  telefono +39 0583.760151).</w:t>
      </w:r>
    </w:p>
    <w:p w14:paraId="27BB8B55" w14:textId="77777777" w:rsidR="00B06801" w:rsidRPr="00A26CCA" w:rsidRDefault="00B06801" w:rsidP="00B06801">
      <w:pPr>
        <w:shd w:val="clear" w:color="auto" w:fill="FFFFFF"/>
        <w:spacing w:before="150" w:after="150" w:line="100" w:lineRule="atLeast"/>
        <w:jc w:val="center"/>
        <w:rPr>
          <w:rFonts w:ascii="Calibri" w:hAnsi="Calibri" w:cs="Calibri"/>
          <w:color w:val="333333"/>
          <w:sz w:val="18"/>
          <w:szCs w:val="18"/>
        </w:rPr>
      </w:pPr>
      <w:r w:rsidRPr="00A26CCA">
        <w:rPr>
          <w:rFonts w:cs="Calibri"/>
          <w:b/>
          <w:bCs/>
          <w:i/>
          <w:iCs/>
          <w:color w:val="333333"/>
          <w:sz w:val="18"/>
          <w:szCs w:val="18"/>
        </w:rPr>
        <w:t>RESPONSABILE DELLA PROTEZIONE DEI DATI</w:t>
      </w:r>
    </w:p>
    <w:p w14:paraId="60DD108C" w14:textId="77777777" w:rsidR="00B06801" w:rsidRPr="00A26CCA" w:rsidRDefault="00B06801" w:rsidP="00B06801">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Il Responsabile della Protezione dei Dati (RPD) è la </w:t>
      </w:r>
      <w:r>
        <w:rPr>
          <w:rFonts w:cs="Calibri"/>
          <w:color w:val="333333"/>
          <w:sz w:val="18"/>
          <w:szCs w:val="18"/>
        </w:rPr>
        <w:t xml:space="preserve">l’avv. Marianna Chinellato della </w:t>
      </w:r>
      <w:proofErr w:type="spellStart"/>
      <w:r>
        <w:rPr>
          <w:rFonts w:cs="Calibri"/>
          <w:color w:val="333333"/>
          <w:sz w:val="18"/>
          <w:szCs w:val="18"/>
        </w:rPr>
        <w:t>Hunext</w:t>
      </w:r>
      <w:proofErr w:type="spellEnd"/>
      <w:r>
        <w:rPr>
          <w:rFonts w:cs="Calibri"/>
          <w:color w:val="333333"/>
          <w:sz w:val="18"/>
          <w:szCs w:val="18"/>
        </w:rPr>
        <w:t xml:space="preserve"> Consulting</w:t>
      </w:r>
      <w:r w:rsidRPr="00A26CCA">
        <w:rPr>
          <w:rFonts w:cs="Calibri"/>
          <w:color w:val="333333"/>
          <w:sz w:val="18"/>
          <w:szCs w:val="18"/>
        </w:rPr>
        <w:t xml:space="preserve">, </w:t>
      </w:r>
      <w:r>
        <w:rPr>
          <w:rFonts w:cs="Calibri"/>
          <w:color w:val="333333"/>
          <w:sz w:val="18"/>
          <w:szCs w:val="18"/>
        </w:rPr>
        <w:t>con sede in via A. volta Casier Treviso</w:t>
      </w:r>
      <w:r w:rsidRPr="00A26CCA">
        <w:rPr>
          <w:rFonts w:cs="Calibri"/>
          <w:color w:val="333333"/>
          <w:sz w:val="18"/>
          <w:szCs w:val="18"/>
        </w:rPr>
        <w:t xml:space="preserve">– (Email: </w:t>
      </w:r>
      <w:r>
        <w:rPr>
          <w:rFonts w:cs="Calibri"/>
          <w:color w:val="333333"/>
          <w:sz w:val="18"/>
          <w:szCs w:val="18"/>
        </w:rPr>
        <w:t>dpo@ucgarfagnana.lu.it</w:t>
      </w:r>
      <w:r w:rsidRPr="00A26CCA">
        <w:rPr>
          <w:rFonts w:cs="Calibri"/>
          <w:color w:val="333333"/>
          <w:sz w:val="18"/>
          <w:szCs w:val="18"/>
        </w:rPr>
        <w:t>);</w:t>
      </w:r>
    </w:p>
    <w:p w14:paraId="1BD0AE71" w14:textId="77777777" w:rsidR="00B06801" w:rsidRPr="00A26CCA" w:rsidRDefault="00B06801" w:rsidP="00B06801">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BASE GIURIDICA DEL TRATTAMENTO</w:t>
      </w:r>
    </w:p>
    <w:p w14:paraId="2FC0E7E3" w14:textId="77777777" w:rsidR="00B06801" w:rsidRPr="00A26CCA" w:rsidRDefault="00B06801" w:rsidP="00B06801">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I dati personali indicati in questa pagina sono trattati dal </w:t>
      </w:r>
      <w:r w:rsidRPr="00A26CCA">
        <w:rPr>
          <w:rFonts w:cs="Calibri"/>
          <w:b/>
          <w:color w:val="333333"/>
          <w:sz w:val="18"/>
          <w:szCs w:val="18"/>
        </w:rPr>
        <w:t>Comune di Molazzana</w:t>
      </w:r>
      <w:r w:rsidRPr="00A26CCA">
        <w:rPr>
          <w:rFonts w:cs="Calibri"/>
          <w:color w:val="333333"/>
          <w:sz w:val="18"/>
          <w:szCs w:val="18"/>
        </w:rPr>
        <w:t xml:space="preserve"> nell’esecuzione dei propri compiti di interesse pubblico o comunque connessi all’esercizio dei propri pubblici poteri, ivi incluso il compito di promuovere la consapevolezza e favorire la comprensione del pubblico riguardo ai rischi, alle norme, alle garanzie e ai diritti in relazione al trattamento e, altresì, di promuovere la consapevolezza dei titolari e dei responsabili del trattamento riguardo agli obblighi imposti loro dal Regolamento (art. 57, par. 1, lett. b) e d), del Regolamento).</w:t>
      </w:r>
    </w:p>
    <w:p w14:paraId="168CCA35" w14:textId="77777777" w:rsidR="00B06801" w:rsidRPr="00A26CCA" w:rsidRDefault="00B06801" w:rsidP="00B06801">
      <w:pPr>
        <w:shd w:val="clear" w:color="auto" w:fill="FFFFFF"/>
        <w:spacing w:before="150" w:after="150" w:line="100" w:lineRule="atLeast"/>
        <w:jc w:val="center"/>
        <w:rPr>
          <w:rFonts w:cs="Calibri"/>
          <w:i/>
          <w:iCs/>
          <w:color w:val="333333"/>
          <w:sz w:val="18"/>
          <w:szCs w:val="18"/>
          <w:u w:val="single"/>
        </w:rPr>
      </w:pPr>
      <w:r w:rsidRPr="00A26CCA">
        <w:rPr>
          <w:rFonts w:cs="Calibri"/>
          <w:b/>
          <w:bCs/>
          <w:i/>
          <w:iCs/>
          <w:color w:val="333333"/>
          <w:sz w:val="18"/>
          <w:szCs w:val="18"/>
        </w:rPr>
        <w:t>TIPI DI DATI TRATTATI E FINALITÀ DEL TRATTAMENTO</w:t>
      </w:r>
    </w:p>
    <w:p w14:paraId="32360575" w14:textId="77777777" w:rsidR="00B06801" w:rsidRPr="00A26CCA" w:rsidRDefault="00B06801" w:rsidP="00B06801">
      <w:pPr>
        <w:shd w:val="clear" w:color="auto" w:fill="FFFFFF"/>
        <w:spacing w:after="150" w:line="100" w:lineRule="atLeast"/>
        <w:jc w:val="center"/>
        <w:rPr>
          <w:rFonts w:cs="Calibri"/>
          <w:color w:val="333333"/>
          <w:sz w:val="18"/>
          <w:szCs w:val="18"/>
        </w:rPr>
      </w:pPr>
      <w:r w:rsidRPr="00A26CCA">
        <w:rPr>
          <w:rFonts w:cs="Calibri"/>
          <w:i/>
          <w:iCs/>
          <w:color w:val="333333"/>
          <w:sz w:val="18"/>
          <w:szCs w:val="18"/>
          <w:u w:val="single"/>
        </w:rPr>
        <w:t>Dati comunicati dall’utente</w:t>
      </w:r>
    </w:p>
    <w:p w14:paraId="5D7C27CD" w14:textId="77777777" w:rsidR="00B06801" w:rsidRPr="00A26CCA" w:rsidRDefault="00B06801" w:rsidP="00B06801">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La richiesta di servizi gestiti dagli uffici facenti parte </w:t>
      </w:r>
      <w:proofErr w:type="gramStart"/>
      <w:r w:rsidRPr="00A26CCA">
        <w:rPr>
          <w:rFonts w:cs="Calibri"/>
          <w:color w:val="333333"/>
          <w:sz w:val="18"/>
          <w:szCs w:val="18"/>
        </w:rPr>
        <w:t xml:space="preserve">dell’ </w:t>
      </w:r>
      <w:r w:rsidRPr="00A26CCA">
        <w:rPr>
          <w:rFonts w:cs="Calibri"/>
          <w:b/>
          <w:color w:val="333333"/>
          <w:sz w:val="18"/>
          <w:szCs w:val="18"/>
        </w:rPr>
        <w:t>Area</w:t>
      </w:r>
      <w:proofErr w:type="gramEnd"/>
      <w:r w:rsidRPr="00A26CCA">
        <w:rPr>
          <w:rFonts w:cs="Calibri"/>
          <w:b/>
          <w:color w:val="333333"/>
          <w:sz w:val="18"/>
          <w:szCs w:val="18"/>
        </w:rPr>
        <w:t xml:space="preserve"> Amministrativa</w:t>
      </w:r>
      <w:r>
        <w:rPr>
          <w:rFonts w:cs="Calibri"/>
          <w:b/>
          <w:color w:val="333333"/>
          <w:sz w:val="18"/>
          <w:szCs w:val="18"/>
        </w:rPr>
        <w:t>, Tecnica e Finanziaria</w:t>
      </w:r>
      <w:r w:rsidRPr="00A26CCA">
        <w:rPr>
          <w:rFonts w:cs="Calibri"/>
          <w:b/>
          <w:color w:val="333333"/>
          <w:sz w:val="18"/>
          <w:szCs w:val="18"/>
        </w:rPr>
        <w:t xml:space="preserve"> del Comune di Molazzana</w:t>
      </w:r>
      <w:r w:rsidRPr="00A26CCA">
        <w:rPr>
          <w:rFonts w:cs="Calibri"/>
          <w:color w:val="333333"/>
          <w:sz w:val="18"/>
          <w:szCs w:val="18"/>
        </w:rPr>
        <w:t xml:space="preserve">, nonché la compilazione e l’inoltro dei moduli presenti sul sito comunale, comportano l’acquisizione dei dati anagrafici, di contatto, di reddito, e di tutti i dati, anche definiti “sensibili”, del richiedente/mittente, necessari all’erogazione degli stessi. </w:t>
      </w:r>
    </w:p>
    <w:p w14:paraId="7F0FDC8E" w14:textId="77777777" w:rsidR="00B06801" w:rsidRPr="00A26CCA" w:rsidRDefault="00B06801" w:rsidP="00B06801">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DESTINATARI DEI DATI</w:t>
      </w:r>
    </w:p>
    <w:p w14:paraId="1E8D21CF" w14:textId="77777777" w:rsidR="00B06801" w:rsidRPr="00A26CCA" w:rsidRDefault="00B06801" w:rsidP="00B06801">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Sono destinatari dei dati di cui </w:t>
      </w:r>
      <w:proofErr w:type="gramStart"/>
      <w:r w:rsidRPr="00A26CCA">
        <w:rPr>
          <w:rFonts w:cs="Calibri"/>
          <w:color w:val="333333"/>
          <w:sz w:val="18"/>
          <w:szCs w:val="18"/>
        </w:rPr>
        <w:t>sopra,  gli</w:t>
      </w:r>
      <w:proofErr w:type="gramEnd"/>
      <w:r w:rsidRPr="00A26CCA">
        <w:rPr>
          <w:rFonts w:cs="Calibri"/>
          <w:color w:val="333333"/>
          <w:sz w:val="18"/>
          <w:szCs w:val="18"/>
        </w:rPr>
        <w:t xml:space="preserve"> </w:t>
      </w:r>
      <w:r w:rsidRPr="00A26CCA">
        <w:rPr>
          <w:rFonts w:cs="Calibri"/>
          <w:b/>
          <w:color w:val="333333"/>
          <w:sz w:val="18"/>
          <w:szCs w:val="18"/>
        </w:rPr>
        <w:t>uffici facenti parte dell’</w:t>
      </w:r>
      <w:r w:rsidRPr="00D4645E">
        <w:rPr>
          <w:rFonts w:cs="Calibri"/>
          <w:b/>
          <w:color w:val="333333"/>
          <w:sz w:val="18"/>
          <w:szCs w:val="18"/>
        </w:rPr>
        <w:t xml:space="preserve"> </w:t>
      </w:r>
      <w:r w:rsidRPr="00A26CCA">
        <w:rPr>
          <w:rFonts w:cs="Calibri"/>
          <w:b/>
          <w:color w:val="333333"/>
          <w:sz w:val="18"/>
          <w:szCs w:val="18"/>
        </w:rPr>
        <w:t>Area Amministrativa</w:t>
      </w:r>
      <w:r>
        <w:rPr>
          <w:rFonts w:cs="Calibri"/>
          <w:b/>
          <w:color w:val="333333"/>
          <w:sz w:val="18"/>
          <w:szCs w:val="18"/>
        </w:rPr>
        <w:t xml:space="preserve">, Tecnica e Finanziaria, </w:t>
      </w:r>
      <w:r w:rsidRPr="00A26CCA">
        <w:rPr>
          <w:rFonts w:cs="Calibri"/>
          <w:b/>
          <w:color w:val="333333"/>
          <w:sz w:val="18"/>
          <w:szCs w:val="18"/>
        </w:rPr>
        <w:t>del</w:t>
      </w:r>
      <w:r w:rsidRPr="00A26CCA">
        <w:rPr>
          <w:rFonts w:cs="Calibri"/>
          <w:color w:val="333333"/>
          <w:sz w:val="18"/>
          <w:szCs w:val="18"/>
        </w:rPr>
        <w:t xml:space="preserve"> </w:t>
      </w:r>
      <w:r w:rsidRPr="00A26CCA">
        <w:rPr>
          <w:rFonts w:cs="Calibri"/>
          <w:b/>
          <w:color w:val="333333"/>
          <w:sz w:val="18"/>
          <w:szCs w:val="18"/>
        </w:rPr>
        <w:t xml:space="preserve">Comune di Molazzana, </w:t>
      </w:r>
      <w:r w:rsidRPr="00A26CCA">
        <w:rPr>
          <w:rFonts w:cs="Calibri"/>
          <w:color w:val="333333"/>
          <w:sz w:val="18"/>
          <w:szCs w:val="18"/>
        </w:rPr>
        <w:t xml:space="preserve"> ai quali viene inoltrata la richiesta di erogazione dei servizi di competenza,  ai sensi     dell’articolo 28 del Regolamento, quali responsabili del trattamento che </w:t>
      </w:r>
      <w:proofErr w:type="spellStart"/>
      <w:r w:rsidRPr="00A26CCA">
        <w:rPr>
          <w:rFonts w:cs="Calibri"/>
          <w:color w:val="333333"/>
          <w:sz w:val="18"/>
          <w:szCs w:val="18"/>
        </w:rPr>
        <w:t>agiscono</w:t>
      </w:r>
      <w:proofErr w:type="spellEnd"/>
      <w:r w:rsidRPr="00A26CCA">
        <w:rPr>
          <w:rFonts w:cs="Calibri"/>
          <w:color w:val="333333"/>
          <w:sz w:val="18"/>
          <w:szCs w:val="18"/>
        </w:rPr>
        <w:t xml:space="preserve"> sulla base di specifiche istruzioni fornite in ordine a finalità e modalità del trattamento medesimo.</w:t>
      </w:r>
    </w:p>
    <w:p w14:paraId="2756BD2B" w14:textId="77777777" w:rsidR="00B06801" w:rsidRPr="00A26CCA" w:rsidRDefault="00B06801" w:rsidP="00B06801">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DIRITTI DEGLI INTERESSATI</w:t>
      </w:r>
    </w:p>
    <w:p w14:paraId="45A3F296" w14:textId="77777777" w:rsidR="00B06801" w:rsidRPr="00A26CCA" w:rsidRDefault="00B06801" w:rsidP="00B06801">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Gli interessati hanno il diritto di ottenere dal </w:t>
      </w:r>
      <w:r w:rsidRPr="00A26CCA">
        <w:rPr>
          <w:rFonts w:cs="Calibri"/>
          <w:b/>
          <w:color w:val="333333"/>
          <w:sz w:val="18"/>
          <w:szCs w:val="18"/>
        </w:rPr>
        <w:t>Comune di Molazzana</w:t>
      </w:r>
      <w:r w:rsidRPr="00A26CCA">
        <w:rPr>
          <w:rFonts w:cs="Calibri"/>
          <w:color w:val="333333"/>
          <w:sz w:val="18"/>
          <w:szCs w:val="18"/>
        </w:rPr>
        <w:t xml:space="preserve">, nei casi previsti, l’accesso ai dati personali e la rettifica o la cancellazione degli stessi o la limitazione del trattamento che li riguarda o di opporsi al trattamento (artt. 15 e ss. del Regolamento) mediante e-mail indirizzata al titolare del trattamento da inviarsi alla casella PEC: </w:t>
      </w:r>
      <w:hyperlink r:id="rId9" w:history="1">
        <w:r w:rsidRPr="00D021BD">
          <w:rPr>
            <w:rStyle w:val="Collegamentoipertestuale"/>
            <w:rFonts w:cs="Calibri"/>
            <w:sz w:val="18"/>
            <w:szCs w:val="18"/>
          </w:rPr>
          <w:t>comune.molazzana@postacert.toscana.it</w:t>
        </w:r>
      </w:hyperlink>
      <w:r>
        <w:rPr>
          <w:rFonts w:cs="Calibri"/>
          <w:color w:val="333333"/>
          <w:sz w:val="18"/>
          <w:szCs w:val="18"/>
        </w:rPr>
        <w:t xml:space="preserve"> </w:t>
      </w:r>
      <w:r w:rsidRPr="00A26CCA">
        <w:rPr>
          <w:rFonts w:cs="Calibri"/>
          <w:color w:val="333333"/>
          <w:sz w:val="18"/>
          <w:szCs w:val="18"/>
        </w:rPr>
        <w:t xml:space="preserve">. </w:t>
      </w:r>
    </w:p>
    <w:p w14:paraId="3D9E47C6" w14:textId="77777777" w:rsidR="00B06801" w:rsidRPr="00A26CCA" w:rsidRDefault="00B06801" w:rsidP="00B06801">
      <w:pPr>
        <w:shd w:val="clear" w:color="auto" w:fill="FFFFFF"/>
        <w:spacing w:after="150" w:line="100" w:lineRule="atLeast"/>
        <w:jc w:val="both"/>
        <w:rPr>
          <w:rFonts w:eastAsia="SimSun" w:cs="font351"/>
          <w:sz w:val="18"/>
          <w:szCs w:val="18"/>
          <w:shd w:val="clear" w:color="auto" w:fill="00FFFF"/>
        </w:rPr>
      </w:pPr>
      <w:r w:rsidRPr="00A26CCA">
        <w:rPr>
          <w:rFonts w:cs="Calibri"/>
          <w:color w:val="333333"/>
          <w:sz w:val="18"/>
          <w:szCs w:val="18"/>
        </w:rPr>
        <w:t>Gli interessati possono altresì contattare il Responsabile della Protezione dei Dati, Dr.ssa Fiorella Baldelli presso la Provincia di Lucca Cortile Carrara 1, 55100 Lucca – (Email</w:t>
      </w:r>
      <w:r w:rsidRPr="004528E8">
        <w:rPr>
          <w:rFonts w:cs="Calibri"/>
          <w:color w:val="333333"/>
          <w:sz w:val="18"/>
          <w:szCs w:val="18"/>
        </w:rPr>
        <w:t xml:space="preserve"> </w:t>
      </w:r>
      <w:r>
        <w:rPr>
          <w:rFonts w:cs="Calibri"/>
          <w:color w:val="333333"/>
          <w:sz w:val="18"/>
          <w:szCs w:val="18"/>
        </w:rPr>
        <w:t>dpo@ucgarfagnana.lu.it</w:t>
      </w:r>
      <w:r w:rsidRPr="00A26CCA">
        <w:rPr>
          <w:rFonts w:cs="Calibri"/>
          <w:color w:val="333333"/>
          <w:sz w:val="18"/>
          <w:szCs w:val="18"/>
        </w:rPr>
        <w:t xml:space="preserve">); </w:t>
      </w:r>
    </w:p>
    <w:p w14:paraId="7C344441" w14:textId="77777777" w:rsidR="00B06801" w:rsidRPr="00A26CCA" w:rsidRDefault="00B06801" w:rsidP="00B06801">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DIRITTO DI RECLAMO</w:t>
      </w:r>
    </w:p>
    <w:p w14:paraId="7C2B5CD5" w14:textId="77777777" w:rsidR="00B06801" w:rsidRDefault="00B06801" w:rsidP="00B06801">
      <w:pPr>
        <w:shd w:val="clear" w:color="auto" w:fill="FFFFFF"/>
        <w:spacing w:after="150" w:line="100" w:lineRule="atLeast"/>
        <w:jc w:val="both"/>
        <w:rPr>
          <w:rFonts w:cs="Calibri"/>
          <w:color w:val="333333"/>
          <w:sz w:val="18"/>
          <w:szCs w:val="18"/>
        </w:rPr>
      </w:pPr>
      <w:r w:rsidRPr="00A26CCA">
        <w:rPr>
          <w:rFonts w:cs="Calibri"/>
          <w:color w:val="333333"/>
          <w:sz w:val="18"/>
          <w:szCs w:val="18"/>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14:paraId="269554E3" w14:textId="77777777" w:rsidR="00B06801" w:rsidRDefault="00B06801" w:rsidP="00B06801">
      <w:pPr>
        <w:shd w:val="clear" w:color="auto" w:fill="FFFFFF"/>
        <w:spacing w:after="150" w:line="100" w:lineRule="atLeast"/>
        <w:jc w:val="both"/>
        <w:rPr>
          <w:rFonts w:cs="Calibri"/>
          <w:color w:val="333333"/>
          <w:sz w:val="18"/>
          <w:szCs w:val="18"/>
        </w:rPr>
      </w:pPr>
    </w:p>
    <w:p w14:paraId="49E64588" w14:textId="77777777" w:rsidR="00B06801" w:rsidRPr="00A26CCA" w:rsidRDefault="00B06801" w:rsidP="00B06801">
      <w:pPr>
        <w:shd w:val="clear" w:color="auto" w:fill="FFFFFF"/>
        <w:spacing w:after="150" w:line="100" w:lineRule="atLeast"/>
        <w:jc w:val="both"/>
        <w:rPr>
          <w:sz w:val="18"/>
          <w:szCs w:val="18"/>
        </w:rPr>
      </w:pPr>
    </w:p>
    <w:p w14:paraId="4C299FAC" w14:textId="56F4A44E" w:rsidR="00043583" w:rsidRPr="00B06801" w:rsidRDefault="00B06801" w:rsidP="00B06801">
      <w:proofErr w:type="gramStart"/>
      <w:r>
        <w:t>Molazzana ,</w:t>
      </w:r>
      <w:proofErr w:type="gramEnd"/>
      <w:r>
        <w:t xml:space="preserve"> _____________ </w:t>
      </w:r>
      <w:r>
        <w:tab/>
      </w:r>
      <w:r>
        <w:tab/>
      </w:r>
      <w:r>
        <w:tab/>
      </w:r>
      <w:r>
        <w:tab/>
        <w:t>Firma per presa visione ______________________</w:t>
      </w:r>
    </w:p>
    <w:sectPr w:rsidR="00043583" w:rsidRPr="00B06801" w:rsidSect="000A3D5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35ED" w14:textId="77777777" w:rsidR="00A2534D" w:rsidRDefault="00A2534D" w:rsidP="008B4D9A">
      <w:pPr>
        <w:spacing w:after="0" w:line="240" w:lineRule="auto"/>
      </w:pPr>
      <w:r>
        <w:separator/>
      </w:r>
    </w:p>
  </w:endnote>
  <w:endnote w:type="continuationSeparator" w:id="0">
    <w:p w14:paraId="00EC520A" w14:textId="77777777" w:rsidR="00A2534D" w:rsidRDefault="00A2534D" w:rsidP="008B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4701" w14:textId="77777777" w:rsidR="00A2534D" w:rsidRDefault="00A253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EFE8" w14:textId="77777777" w:rsidR="00A2534D" w:rsidRDefault="00A2534D" w:rsidP="008B4D9A">
    <w:pPr>
      <w:pStyle w:val="Pidipagina"/>
      <w:jc w:val="center"/>
      <w:rPr>
        <w:sz w:val="18"/>
      </w:rPr>
    </w:pPr>
  </w:p>
  <w:p w14:paraId="4EF976BD" w14:textId="77777777" w:rsidR="00A2534D" w:rsidRPr="00245C55" w:rsidRDefault="00A2534D" w:rsidP="008B4D9A">
    <w:pPr>
      <w:pStyle w:val="Pidipagina"/>
      <w:rPr>
        <w:sz w:val="18"/>
      </w:rPr>
    </w:pPr>
    <w:r>
      <w:rPr>
        <w:sz w:val="18"/>
      </w:rPr>
      <w:tab/>
    </w:r>
    <w:r w:rsidRPr="00245C55">
      <w:rPr>
        <w:sz w:val="18"/>
      </w:rPr>
      <w:t>Via Parco della Rimembranza 11- 55020 Molazzana (LU)</w:t>
    </w:r>
  </w:p>
  <w:p w14:paraId="534D1A3C" w14:textId="77777777" w:rsidR="00A2534D" w:rsidRPr="00245C55" w:rsidRDefault="00A2534D" w:rsidP="008B4D9A">
    <w:pPr>
      <w:pStyle w:val="Pidipagina"/>
      <w:jc w:val="center"/>
      <w:rPr>
        <w:sz w:val="18"/>
      </w:rPr>
    </w:pPr>
    <w:r w:rsidRPr="00245C55">
      <w:rPr>
        <w:sz w:val="18"/>
      </w:rPr>
      <w:t xml:space="preserve">Tel 0583 760151 </w:t>
    </w:r>
    <w:proofErr w:type="gramStart"/>
    <w:r w:rsidRPr="00245C55">
      <w:rPr>
        <w:sz w:val="18"/>
      </w:rPr>
      <w:t>-  PEC</w:t>
    </w:r>
    <w:proofErr w:type="gramEnd"/>
    <w:r w:rsidRPr="00245C55">
      <w:rPr>
        <w:sz w:val="18"/>
      </w:rPr>
      <w:t xml:space="preserve">: </w:t>
    </w:r>
    <w:hyperlink r:id="rId1" w:history="1">
      <w:r w:rsidRPr="00245C55">
        <w:rPr>
          <w:rStyle w:val="Collegamentoipertestuale"/>
          <w:sz w:val="18"/>
        </w:rPr>
        <w:t>comune.molazzana@postacert.toscana.it</w:t>
      </w:r>
    </w:hyperlink>
  </w:p>
  <w:p w14:paraId="4FF44703" w14:textId="77777777" w:rsidR="00A2534D" w:rsidRPr="00245C55" w:rsidRDefault="00A2534D" w:rsidP="008B4D9A">
    <w:pPr>
      <w:pStyle w:val="Pidipagina"/>
      <w:jc w:val="center"/>
      <w:rPr>
        <w:sz w:val="18"/>
      </w:rPr>
    </w:pPr>
    <w:r w:rsidRPr="00245C55">
      <w:rPr>
        <w:sz w:val="18"/>
      </w:rPr>
      <w:t>CF: 00337570469</w:t>
    </w:r>
    <w:proofErr w:type="gramStart"/>
    <w:r w:rsidRPr="00245C55">
      <w:rPr>
        <w:sz w:val="18"/>
      </w:rPr>
      <w:t>-  Codice</w:t>
    </w:r>
    <w:proofErr w:type="gramEnd"/>
    <w:r w:rsidRPr="00245C55">
      <w:rPr>
        <w:sz w:val="18"/>
      </w:rPr>
      <w:t xml:space="preserve"> Univoco UFTRE9</w:t>
    </w:r>
  </w:p>
  <w:p w14:paraId="69552869" w14:textId="77777777" w:rsidR="00A2534D" w:rsidRDefault="00A253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62F" w14:textId="77777777" w:rsidR="00A2534D" w:rsidRDefault="00A253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887D" w14:textId="77777777" w:rsidR="00A2534D" w:rsidRDefault="00A2534D" w:rsidP="008B4D9A">
      <w:pPr>
        <w:spacing w:after="0" w:line="240" w:lineRule="auto"/>
      </w:pPr>
      <w:r>
        <w:separator/>
      </w:r>
    </w:p>
  </w:footnote>
  <w:footnote w:type="continuationSeparator" w:id="0">
    <w:p w14:paraId="1B75212F" w14:textId="77777777" w:rsidR="00A2534D" w:rsidRDefault="00A2534D" w:rsidP="008B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9F22" w14:textId="77777777" w:rsidR="00A2534D" w:rsidRDefault="00A253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50E5" w14:textId="77777777" w:rsidR="00A2534D" w:rsidRDefault="00A2534D" w:rsidP="008B4D9A">
    <w:pPr>
      <w:pStyle w:val="Intestazione"/>
      <w:jc w:val="center"/>
      <w:rPr>
        <w:b/>
        <w:bCs/>
        <w:sz w:val="30"/>
        <w:szCs w:val="30"/>
      </w:rPr>
    </w:pPr>
    <w:r>
      <w:rPr>
        <w:b/>
        <w:noProof/>
      </w:rPr>
      <w:drawing>
        <wp:inline distT="0" distB="0" distL="0" distR="0" wp14:anchorId="4B4A5F43" wp14:editId="7F3562E8">
          <wp:extent cx="733425" cy="77152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14:paraId="78ED4119" w14:textId="77777777" w:rsidR="00A2534D" w:rsidRPr="00245C55" w:rsidRDefault="00A2534D" w:rsidP="008B4D9A">
    <w:pPr>
      <w:pStyle w:val="Intestazione"/>
      <w:jc w:val="center"/>
      <w:rPr>
        <w:b/>
        <w:bCs/>
        <w:szCs w:val="30"/>
      </w:rPr>
    </w:pPr>
    <w:r w:rsidRPr="00245C55">
      <w:rPr>
        <w:b/>
        <w:bCs/>
        <w:szCs w:val="30"/>
      </w:rPr>
      <w:t>Comune di MOLAZZANA</w:t>
    </w:r>
  </w:p>
  <w:p w14:paraId="40E7491A" w14:textId="77777777" w:rsidR="00A2534D" w:rsidRDefault="00A2534D" w:rsidP="008B4D9A">
    <w:pPr>
      <w:pStyle w:val="Intestazione"/>
      <w:jc w:val="center"/>
      <w:rPr>
        <w:sz w:val="22"/>
        <w:szCs w:val="28"/>
      </w:rPr>
    </w:pPr>
    <w:r w:rsidRPr="00245C55">
      <w:rPr>
        <w:sz w:val="22"/>
        <w:szCs w:val="28"/>
      </w:rPr>
      <w:t>(Provincia di Lucca)</w:t>
    </w:r>
  </w:p>
  <w:p w14:paraId="03EC4F61" w14:textId="77777777" w:rsidR="00A2534D" w:rsidRDefault="00A253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CB0" w14:textId="77777777" w:rsidR="00A2534D" w:rsidRDefault="00A253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79C7"/>
    <w:multiLevelType w:val="hybridMultilevel"/>
    <w:tmpl w:val="B79E9670"/>
    <w:lvl w:ilvl="0" w:tplc="1DD61096">
      <w:numFmt w:val="bullet"/>
      <w:lvlText w:val="-"/>
      <w:lvlJc w:val="left"/>
      <w:pPr>
        <w:ind w:left="720" w:hanging="360"/>
      </w:pPr>
      <w:rPr>
        <w:rFonts w:ascii="Book Antiqua" w:eastAsia="Calibri" w:hAnsi="Book Antiqu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4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9A"/>
    <w:rsid w:val="00043583"/>
    <w:rsid w:val="00047225"/>
    <w:rsid w:val="00085311"/>
    <w:rsid w:val="000A3D57"/>
    <w:rsid w:val="00117D6D"/>
    <w:rsid w:val="0017341F"/>
    <w:rsid w:val="00185955"/>
    <w:rsid w:val="0024289C"/>
    <w:rsid w:val="002D57D1"/>
    <w:rsid w:val="00361D4D"/>
    <w:rsid w:val="003D05FD"/>
    <w:rsid w:val="004528E8"/>
    <w:rsid w:val="006648D3"/>
    <w:rsid w:val="006D43E0"/>
    <w:rsid w:val="007052EF"/>
    <w:rsid w:val="007379C1"/>
    <w:rsid w:val="00740625"/>
    <w:rsid w:val="00785B7F"/>
    <w:rsid w:val="00854489"/>
    <w:rsid w:val="008B4D9A"/>
    <w:rsid w:val="00A2534D"/>
    <w:rsid w:val="00AB696D"/>
    <w:rsid w:val="00B06801"/>
    <w:rsid w:val="00B20C26"/>
    <w:rsid w:val="00B919C4"/>
    <w:rsid w:val="00BE2D24"/>
    <w:rsid w:val="00BF5763"/>
    <w:rsid w:val="00C137EA"/>
    <w:rsid w:val="00C67136"/>
    <w:rsid w:val="00C71A6B"/>
    <w:rsid w:val="00D4645E"/>
    <w:rsid w:val="00DB3EFC"/>
    <w:rsid w:val="00E25BE3"/>
    <w:rsid w:val="00E27099"/>
    <w:rsid w:val="00E565F1"/>
    <w:rsid w:val="00E922BF"/>
    <w:rsid w:val="00ED22CB"/>
    <w:rsid w:val="00EE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3F24C"/>
  <w15:docId w15:val="{854121FF-40B9-4DC4-8582-4463A777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3D57"/>
  </w:style>
  <w:style w:type="paragraph" w:styleId="Titolo1">
    <w:name w:val="heading 1"/>
    <w:basedOn w:val="Normale"/>
    <w:link w:val="Titolo1Carattere"/>
    <w:uiPriority w:val="9"/>
    <w:qFormat/>
    <w:rsid w:val="003D0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D9A"/>
    <w:pPr>
      <w:tabs>
        <w:tab w:val="center" w:pos="4819"/>
        <w:tab w:val="right" w:pos="9638"/>
      </w:tabs>
      <w:spacing w:after="0" w:line="240" w:lineRule="auto"/>
    </w:pPr>
    <w:rPr>
      <w:rFonts w:ascii="Times New Roman" w:eastAsia="Calibri"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B4D9A"/>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8B4D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D9A"/>
    <w:rPr>
      <w:rFonts w:ascii="Tahoma" w:hAnsi="Tahoma" w:cs="Tahoma"/>
      <w:sz w:val="16"/>
      <w:szCs w:val="16"/>
    </w:rPr>
  </w:style>
  <w:style w:type="paragraph" w:styleId="Pidipagina">
    <w:name w:val="footer"/>
    <w:basedOn w:val="Normale"/>
    <w:link w:val="PidipaginaCarattere"/>
    <w:uiPriority w:val="99"/>
    <w:semiHidden/>
    <w:unhideWhenUsed/>
    <w:rsid w:val="008B4D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4D9A"/>
  </w:style>
  <w:style w:type="character" w:styleId="Collegamentoipertestuale">
    <w:name w:val="Hyperlink"/>
    <w:basedOn w:val="Carpredefinitoparagrafo"/>
    <w:uiPriority w:val="99"/>
    <w:unhideWhenUsed/>
    <w:rsid w:val="008B4D9A"/>
    <w:rPr>
      <w:color w:val="0000FF"/>
      <w:u w:val="single"/>
    </w:rPr>
  </w:style>
  <w:style w:type="character" w:styleId="Menzionenonrisolta">
    <w:name w:val="Unresolved Mention"/>
    <w:basedOn w:val="Carpredefinitoparagrafo"/>
    <w:uiPriority w:val="99"/>
    <w:semiHidden/>
    <w:unhideWhenUsed/>
    <w:rsid w:val="00E565F1"/>
    <w:rPr>
      <w:color w:val="605E5C"/>
      <w:shd w:val="clear" w:color="auto" w:fill="E1DFDD"/>
    </w:rPr>
  </w:style>
  <w:style w:type="paragraph" w:styleId="Paragrafoelenco">
    <w:name w:val="List Paragraph"/>
    <w:basedOn w:val="Normale"/>
    <w:uiPriority w:val="34"/>
    <w:qFormat/>
    <w:rsid w:val="00E922BF"/>
    <w:pPr>
      <w:ind w:left="720"/>
      <w:contextualSpacing/>
    </w:pPr>
  </w:style>
  <w:style w:type="table" w:styleId="Grigliatabella">
    <w:name w:val="Table Grid"/>
    <w:basedOn w:val="Tabellanormale"/>
    <w:uiPriority w:val="39"/>
    <w:rsid w:val="00EE43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D05FD"/>
    <w:rPr>
      <w:rFonts w:ascii="Times New Roman" w:eastAsia="Times New Roman" w:hAnsi="Times New Roman" w:cs="Times New Roman"/>
      <w:b/>
      <w:bCs/>
      <w:kern w:val="36"/>
      <w:sz w:val="48"/>
      <w:szCs w:val="48"/>
      <w:lang w:eastAsia="it-IT"/>
    </w:rPr>
  </w:style>
  <w:style w:type="character" w:customStyle="1" w:styleId="meta-date">
    <w:name w:val="meta-date"/>
    <w:basedOn w:val="Carpredefinitoparagrafo"/>
    <w:rsid w:val="003D05FD"/>
  </w:style>
  <w:style w:type="character" w:customStyle="1" w:styleId="meta-category">
    <w:name w:val="meta-category"/>
    <w:basedOn w:val="Carpredefinitoparagrafo"/>
    <w:rsid w:val="003D05FD"/>
  </w:style>
  <w:style w:type="paragraph" w:styleId="NormaleWeb">
    <w:name w:val="Normal (Web)"/>
    <w:basedOn w:val="Normale"/>
    <w:uiPriority w:val="99"/>
    <w:semiHidden/>
    <w:unhideWhenUsed/>
    <w:rsid w:val="003D05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D05FD"/>
    <w:rPr>
      <w:i/>
      <w:iCs/>
    </w:rPr>
  </w:style>
  <w:style w:type="character" w:styleId="Enfasigrassetto">
    <w:name w:val="Strong"/>
    <w:basedOn w:val="Carpredefinitoparagrafo"/>
    <w:uiPriority w:val="22"/>
    <w:qFormat/>
    <w:rsid w:val="003D05FD"/>
    <w:rPr>
      <w:b/>
      <w:bCs/>
    </w:rPr>
  </w:style>
  <w:style w:type="paragraph" w:customStyle="1" w:styleId="Default">
    <w:name w:val="Default"/>
    <w:rsid w:val="007052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315">
      <w:bodyDiv w:val="1"/>
      <w:marLeft w:val="0"/>
      <w:marRight w:val="0"/>
      <w:marTop w:val="0"/>
      <w:marBottom w:val="0"/>
      <w:divBdr>
        <w:top w:val="none" w:sz="0" w:space="0" w:color="auto"/>
        <w:left w:val="none" w:sz="0" w:space="0" w:color="auto"/>
        <w:bottom w:val="none" w:sz="0" w:space="0" w:color="auto"/>
        <w:right w:val="none" w:sz="0" w:space="0" w:color="auto"/>
      </w:divBdr>
    </w:div>
    <w:div w:id="842358195">
      <w:bodyDiv w:val="1"/>
      <w:marLeft w:val="0"/>
      <w:marRight w:val="0"/>
      <w:marTop w:val="0"/>
      <w:marBottom w:val="0"/>
      <w:divBdr>
        <w:top w:val="none" w:sz="0" w:space="0" w:color="auto"/>
        <w:left w:val="none" w:sz="0" w:space="0" w:color="auto"/>
        <w:bottom w:val="none" w:sz="0" w:space="0" w:color="auto"/>
        <w:right w:val="none" w:sz="0" w:space="0" w:color="auto"/>
      </w:divBdr>
      <w:divsChild>
        <w:div w:id="1819690300">
          <w:marLeft w:val="48"/>
          <w:marRight w:val="48"/>
          <w:marTop w:val="48"/>
          <w:marBottom w:val="48"/>
          <w:divBdr>
            <w:top w:val="none" w:sz="0" w:space="0" w:color="auto"/>
            <w:left w:val="none" w:sz="0" w:space="0" w:color="auto"/>
            <w:bottom w:val="none" w:sz="0" w:space="0" w:color="auto"/>
            <w:right w:val="none" w:sz="0" w:space="0" w:color="auto"/>
          </w:divBdr>
        </w:div>
        <w:div w:id="88830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molazzana@postacert.tosca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e.molazzana@postacert.toscan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mune.molazzana@postacert.tosc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5E2AD-7D20-4CD5-96C8-C7037189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martina.mele</dc:creator>
  <cp:lastModifiedBy>Martina Mele</cp:lastModifiedBy>
  <cp:revision>5</cp:revision>
  <cp:lastPrinted>2022-04-15T12:22:00Z</cp:lastPrinted>
  <dcterms:created xsi:type="dcterms:W3CDTF">2022-04-15T12:22:00Z</dcterms:created>
  <dcterms:modified xsi:type="dcterms:W3CDTF">2023-09-04T11:26:00Z</dcterms:modified>
</cp:coreProperties>
</file>